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22A1B" w14:textId="77777777" w:rsidR="004B4810" w:rsidRPr="004B4810" w:rsidRDefault="004B4810" w:rsidP="004B4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810">
        <w:rPr>
          <w:rFonts w:ascii="Times New Roman" w:hAnsi="Times New Roman" w:cs="Times New Roman"/>
          <w:b/>
          <w:sz w:val="24"/>
          <w:szCs w:val="24"/>
        </w:rPr>
        <w:t>И.о. заместителя генерального директора</w:t>
      </w:r>
    </w:p>
    <w:p w14:paraId="41662FF7" w14:textId="77777777" w:rsidR="004B4810" w:rsidRPr="004B4810" w:rsidRDefault="004B4810" w:rsidP="004B4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810">
        <w:rPr>
          <w:rFonts w:ascii="Times New Roman" w:hAnsi="Times New Roman" w:cs="Times New Roman"/>
          <w:b/>
          <w:sz w:val="24"/>
          <w:szCs w:val="24"/>
        </w:rPr>
        <w:t>по коммерческим вопросам</w:t>
      </w:r>
    </w:p>
    <w:p w14:paraId="084AEEA0" w14:textId="77777777" w:rsidR="004B4810" w:rsidRPr="004B4810" w:rsidRDefault="004B4810" w:rsidP="004B4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ООО «Тверь Водоканал»</w:t>
      </w:r>
    </w:p>
    <w:p w14:paraId="3DB12613" w14:textId="77777777" w:rsidR="004B4810" w:rsidRPr="004B4810" w:rsidRDefault="004B4810" w:rsidP="004B4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Н.С. </w:t>
      </w:r>
      <w:proofErr w:type="spellStart"/>
      <w:r w:rsidRPr="004B4810">
        <w:rPr>
          <w:rFonts w:ascii="Times New Roman" w:hAnsi="Times New Roman" w:cs="Times New Roman"/>
          <w:b/>
          <w:sz w:val="24"/>
          <w:szCs w:val="24"/>
        </w:rPr>
        <w:t>Делакову</w:t>
      </w:r>
      <w:proofErr w:type="spellEnd"/>
    </w:p>
    <w:p w14:paraId="7FC1A4B2" w14:textId="55AF9273" w:rsidR="00750C6E" w:rsidRPr="00750C6E" w:rsidRDefault="00750C6E" w:rsidP="00750C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888"/>
        <w:gridCol w:w="5776"/>
      </w:tblGrid>
      <w:tr w:rsidR="00F73CC5" w14:paraId="2E7A1F95" w14:textId="77777777" w:rsidTr="00F73CC5">
        <w:tc>
          <w:tcPr>
            <w:tcW w:w="3331" w:type="dxa"/>
          </w:tcPr>
          <w:p w14:paraId="42D82B4A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7A017BA3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bottom w:val="single" w:sz="12" w:space="0" w:color="auto"/>
            </w:tcBorders>
          </w:tcPr>
          <w:p w14:paraId="25F1208A" w14:textId="77777777" w:rsidR="00F73CC5" w:rsidRDefault="00F73CC5" w:rsidP="00F73CC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C5" w14:paraId="2565E6A8" w14:textId="77777777" w:rsidTr="00F73CC5">
        <w:tc>
          <w:tcPr>
            <w:tcW w:w="3331" w:type="dxa"/>
          </w:tcPr>
          <w:p w14:paraId="1E1A5B9E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7439709F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12" w:space="0" w:color="auto"/>
            </w:tcBorders>
          </w:tcPr>
          <w:p w14:paraId="5AA274C1" w14:textId="77777777" w:rsidR="00F73CC5" w:rsidRPr="00F73CC5" w:rsidRDefault="00F73CC5" w:rsidP="00F73C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750C6E">
              <w:rPr>
                <w:rFonts w:ascii="Times New Roman" w:hAnsi="Times New Roman" w:cs="Times New Roman"/>
                <w:i/>
              </w:rPr>
              <w:t>название организации)</w:t>
            </w:r>
          </w:p>
        </w:tc>
      </w:tr>
      <w:tr w:rsidR="00F73CC5" w14:paraId="1E8476AB" w14:textId="77777777" w:rsidTr="00F73CC5">
        <w:tc>
          <w:tcPr>
            <w:tcW w:w="3331" w:type="dxa"/>
          </w:tcPr>
          <w:p w14:paraId="514E8D01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4D842E43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bottom w:val="single" w:sz="12" w:space="0" w:color="auto"/>
            </w:tcBorders>
          </w:tcPr>
          <w:p w14:paraId="62EFA471" w14:textId="77777777" w:rsidR="00F73CC5" w:rsidRDefault="00F73CC5" w:rsidP="00F73CC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C5" w14:paraId="226547C6" w14:textId="77777777" w:rsidTr="00F73CC5">
        <w:tc>
          <w:tcPr>
            <w:tcW w:w="3331" w:type="dxa"/>
          </w:tcPr>
          <w:p w14:paraId="5AC93C03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75101A46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12" w:space="0" w:color="auto"/>
            </w:tcBorders>
          </w:tcPr>
          <w:p w14:paraId="05CCF1CF" w14:textId="77777777" w:rsidR="00F73CC5" w:rsidRPr="00F73CC5" w:rsidRDefault="00F73CC5" w:rsidP="00F73CC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F73CC5">
              <w:rPr>
                <w:rFonts w:ascii="Times New Roman" w:hAnsi="Times New Roman" w:cs="Times New Roman"/>
                <w:i/>
                <w:szCs w:val="24"/>
              </w:rPr>
              <w:t>(№ договора водоснабжения и/или водоотведения)</w:t>
            </w:r>
          </w:p>
        </w:tc>
      </w:tr>
      <w:tr w:rsidR="00F73CC5" w14:paraId="71C25A44" w14:textId="77777777" w:rsidTr="00F73CC5">
        <w:tc>
          <w:tcPr>
            <w:tcW w:w="3331" w:type="dxa"/>
          </w:tcPr>
          <w:p w14:paraId="227F4BE7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088F8FA6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14:paraId="068685A9" w14:textId="77777777" w:rsidR="00F73CC5" w:rsidRPr="00F73CC5" w:rsidRDefault="00F73CC5" w:rsidP="00F73CC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CC5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Представитель:</w:t>
            </w:r>
          </w:p>
        </w:tc>
      </w:tr>
      <w:tr w:rsidR="00F73CC5" w14:paraId="35608459" w14:textId="77777777" w:rsidTr="00F73CC5">
        <w:tc>
          <w:tcPr>
            <w:tcW w:w="3331" w:type="dxa"/>
          </w:tcPr>
          <w:p w14:paraId="480DD38C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55796A9D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bottom w:val="single" w:sz="12" w:space="0" w:color="auto"/>
            </w:tcBorders>
          </w:tcPr>
          <w:p w14:paraId="2DFBF130" w14:textId="77777777" w:rsidR="00F73CC5" w:rsidRDefault="00F73CC5" w:rsidP="00F73CC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C5" w14:paraId="02B569AA" w14:textId="77777777" w:rsidTr="00F73CC5">
        <w:tc>
          <w:tcPr>
            <w:tcW w:w="3331" w:type="dxa"/>
          </w:tcPr>
          <w:p w14:paraId="52C20FDD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79E780B3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12" w:space="0" w:color="auto"/>
            </w:tcBorders>
          </w:tcPr>
          <w:p w14:paraId="4141570D" w14:textId="77777777" w:rsidR="00F73CC5" w:rsidRPr="00F73CC5" w:rsidRDefault="00F73CC5" w:rsidP="00F73C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CC5">
              <w:rPr>
                <w:rFonts w:ascii="Times New Roman" w:hAnsi="Times New Roman" w:cs="Times New Roman"/>
                <w:i/>
                <w:szCs w:val="24"/>
              </w:rPr>
              <w:t>Фамилия И</w:t>
            </w:r>
            <w:r>
              <w:rPr>
                <w:rFonts w:ascii="Times New Roman" w:hAnsi="Times New Roman" w:cs="Times New Roman"/>
                <w:i/>
                <w:szCs w:val="24"/>
              </w:rPr>
              <w:t>.О.</w:t>
            </w:r>
          </w:p>
        </w:tc>
      </w:tr>
      <w:tr w:rsidR="00F73CC5" w14:paraId="4A2275E8" w14:textId="77777777" w:rsidTr="00F73CC5">
        <w:tc>
          <w:tcPr>
            <w:tcW w:w="3331" w:type="dxa"/>
          </w:tcPr>
          <w:p w14:paraId="04A34D5E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07DBC1E2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bottom w:val="single" w:sz="12" w:space="0" w:color="auto"/>
            </w:tcBorders>
          </w:tcPr>
          <w:p w14:paraId="14A99E16" w14:textId="77777777" w:rsidR="00F73CC5" w:rsidRDefault="00F73CC5" w:rsidP="00F73CC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C5" w14:paraId="46BA866A" w14:textId="77777777" w:rsidTr="00F73CC5">
        <w:tc>
          <w:tcPr>
            <w:tcW w:w="3331" w:type="dxa"/>
          </w:tcPr>
          <w:p w14:paraId="271215E8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7BDF29D6" w14:textId="77777777" w:rsidR="00F73CC5" w:rsidRDefault="00F73CC5" w:rsidP="00F7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12" w:space="0" w:color="auto"/>
            </w:tcBorders>
          </w:tcPr>
          <w:p w14:paraId="3B54FEAA" w14:textId="77777777" w:rsidR="00F73CC5" w:rsidRPr="00F73CC5" w:rsidRDefault="00F73CC5" w:rsidP="00F73C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CC5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телефон</w:t>
            </w:r>
          </w:p>
        </w:tc>
      </w:tr>
    </w:tbl>
    <w:p w14:paraId="7CC3755C" w14:textId="77777777" w:rsidR="00750C6E" w:rsidRPr="00750C6E" w:rsidRDefault="00750C6E" w:rsidP="00750C6E">
      <w:pPr>
        <w:rPr>
          <w:rFonts w:ascii="Times New Roman" w:hAnsi="Times New Roman" w:cs="Times New Roman"/>
          <w:sz w:val="24"/>
          <w:szCs w:val="24"/>
        </w:rPr>
      </w:pPr>
    </w:p>
    <w:p w14:paraId="717A36FE" w14:textId="77777777" w:rsidR="00750C6E" w:rsidRPr="00E3366E" w:rsidRDefault="00750C6E" w:rsidP="00750C6E">
      <w:pPr>
        <w:tabs>
          <w:tab w:val="left" w:pos="318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750C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B1721" w:rsidRPr="00E3366E">
        <w:rPr>
          <w:rFonts w:ascii="Times New Roman" w:hAnsi="Times New Roman" w:cs="Times New Roman"/>
          <w:b/>
          <w:sz w:val="28"/>
          <w:szCs w:val="32"/>
        </w:rPr>
        <w:t>Заявка</w:t>
      </w:r>
      <w:r w:rsidRPr="00E3366E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E3366E">
        <w:rPr>
          <w:rFonts w:ascii="Times New Roman" w:hAnsi="Times New Roman" w:cs="Times New Roman"/>
          <w:b/>
          <w:sz w:val="28"/>
          <w:szCs w:val="32"/>
        </w:rPr>
        <w:t>на поверку</w:t>
      </w:r>
      <w:r w:rsidRPr="00E3366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789C8FC1" w14:textId="77777777" w:rsidR="00750C6E" w:rsidRPr="00F73CC5" w:rsidRDefault="00673D9A" w:rsidP="00EF53B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6E">
        <w:rPr>
          <w:rFonts w:ascii="Times New Roman" w:hAnsi="Times New Roman" w:cs="Times New Roman"/>
          <w:sz w:val="28"/>
          <w:szCs w:val="28"/>
        </w:rPr>
        <w:t>Прошу Вас</w:t>
      </w:r>
      <w:r w:rsidR="00EF53B8" w:rsidRPr="00E3366E">
        <w:rPr>
          <w:rFonts w:ascii="Times New Roman" w:hAnsi="Times New Roman" w:cs="Times New Roman"/>
          <w:sz w:val="28"/>
          <w:szCs w:val="28"/>
        </w:rPr>
        <w:t xml:space="preserve"> </w:t>
      </w:r>
      <w:r w:rsidR="00BB1721" w:rsidRPr="00E3366E">
        <w:rPr>
          <w:rFonts w:ascii="Times New Roman" w:hAnsi="Times New Roman" w:cs="Times New Roman"/>
          <w:sz w:val="28"/>
          <w:szCs w:val="28"/>
        </w:rPr>
        <w:t>принять заявку на проведение работ</w:t>
      </w:r>
      <w:r w:rsidR="00EF53B8" w:rsidRPr="00E3366E">
        <w:rPr>
          <w:rFonts w:ascii="Times New Roman" w:hAnsi="Times New Roman" w:cs="Times New Roman"/>
          <w:sz w:val="28"/>
          <w:szCs w:val="28"/>
        </w:rPr>
        <w:t xml:space="preserve"> </w:t>
      </w:r>
      <w:r w:rsidR="00EF53B8" w:rsidRPr="00E3366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50C6E" w:rsidRPr="00E3366E">
        <w:rPr>
          <w:rFonts w:ascii="Times New Roman" w:hAnsi="Times New Roman" w:cs="Times New Roman"/>
          <w:bCs/>
          <w:sz w:val="28"/>
          <w:szCs w:val="28"/>
        </w:rPr>
        <w:t>поверке</w:t>
      </w:r>
      <w:r w:rsidR="00750C6E" w:rsidRPr="00E3366E">
        <w:rPr>
          <w:rFonts w:ascii="Times New Roman" w:hAnsi="Times New Roman" w:cs="Times New Roman"/>
          <w:sz w:val="28"/>
          <w:szCs w:val="28"/>
        </w:rPr>
        <w:t xml:space="preserve"> приборов учета</w:t>
      </w:r>
      <w:r w:rsidR="00F63F6E" w:rsidRPr="00E3366E">
        <w:rPr>
          <w:rFonts w:ascii="Times New Roman" w:hAnsi="Times New Roman" w:cs="Times New Roman"/>
          <w:sz w:val="28"/>
          <w:szCs w:val="28"/>
        </w:rPr>
        <w:t>*</w:t>
      </w:r>
      <w:r w:rsidR="00EF53B8" w:rsidRPr="00E3366E">
        <w:rPr>
          <w:rFonts w:ascii="Times New Roman" w:hAnsi="Times New Roman" w:cs="Times New Roman"/>
          <w:sz w:val="28"/>
          <w:szCs w:val="28"/>
        </w:rPr>
        <w:t>.</w:t>
      </w:r>
    </w:p>
    <w:p w14:paraId="2943C518" w14:textId="77777777" w:rsidR="00EF53B8" w:rsidRPr="00F73CC5" w:rsidRDefault="00EF53B8" w:rsidP="00EF53B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C5">
        <w:rPr>
          <w:rFonts w:ascii="Times New Roman" w:hAnsi="Times New Roman" w:cs="Times New Roman"/>
          <w:b/>
          <w:sz w:val="28"/>
          <w:szCs w:val="28"/>
        </w:rPr>
        <w:t>Адрес</w:t>
      </w:r>
      <w:r w:rsidRPr="00F73CC5">
        <w:rPr>
          <w:rFonts w:ascii="Times New Roman" w:hAnsi="Times New Roman" w:cs="Times New Roman"/>
          <w:sz w:val="28"/>
          <w:szCs w:val="28"/>
        </w:rPr>
        <w:t xml:space="preserve"> </w:t>
      </w:r>
      <w:r w:rsidRPr="0098377E">
        <w:rPr>
          <w:rFonts w:ascii="Times New Roman" w:hAnsi="Times New Roman" w:cs="Times New Roman"/>
          <w:sz w:val="28"/>
          <w:szCs w:val="28"/>
        </w:rPr>
        <w:t>(</w:t>
      </w:r>
      <w:r w:rsidRPr="00F73CC5">
        <w:rPr>
          <w:rFonts w:ascii="Times New Roman" w:hAnsi="Times New Roman" w:cs="Times New Roman"/>
          <w:sz w:val="28"/>
          <w:szCs w:val="28"/>
        </w:rPr>
        <w:t xml:space="preserve">обязательно): </w:t>
      </w:r>
      <w:r w:rsidRPr="00F73CC5">
        <w:rPr>
          <w:rFonts w:ascii="Times New Roman" w:hAnsi="Times New Roman" w:cs="Times New Roman"/>
          <w:b/>
          <w:sz w:val="28"/>
          <w:szCs w:val="28"/>
        </w:rPr>
        <w:t>г. ___</w:t>
      </w:r>
      <w:r w:rsidR="00F73CC5" w:rsidRPr="00F73CC5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F73CC5">
        <w:rPr>
          <w:rFonts w:ascii="Times New Roman" w:hAnsi="Times New Roman" w:cs="Times New Roman"/>
          <w:b/>
          <w:sz w:val="28"/>
          <w:szCs w:val="28"/>
        </w:rPr>
        <w:t>_</w:t>
      </w:r>
      <w:r w:rsidR="00F73CC5" w:rsidRPr="00F73CC5">
        <w:rPr>
          <w:rFonts w:ascii="Times New Roman" w:hAnsi="Times New Roman" w:cs="Times New Roman"/>
          <w:b/>
          <w:sz w:val="28"/>
          <w:szCs w:val="28"/>
        </w:rPr>
        <w:t>_______</w:t>
      </w:r>
      <w:r w:rsidRPr="00F73CC5">
        <w:rPr>
          <w:rFonts w:ascii="Times New Roman" w:hAnsi="Times New Roman" w:cs="Times New Roman"/>
          <w:b/>
          <w:sz w:val="28"/>
          <w:szCs w:val="28"/>
        </w:rPr>
        <w:t>__</w:t>
      </w:r>
      <w:proofErr w:type="gramStart"/>
      <w:r w:rsidR="00F73CC5" w:rsidRPr="00F73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C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F73CC5">
        <w:rPr>
          <w:rFonts w:ascii="Times New Roman" w:hAnsi="Times New Roman" w:cs="Times New Roman"/>
          <w:b/>
          <w:sz w:val="28"/>
          <w:szCs w:val="28"/>
        </w:rPr>
        <w:t xml:space="preserve"> ул</w:t>
      </w:r>
      <w:r w:rsidR="00F73CC5" w:rsidRPr="00F73CC5">
        <w:rPr>
          <w:rFonts w:ascii="Times New Roman" w:hAnsi="Times New Roman" w:cs="Times New Roman"/>
          <w:b/>
          <w:sz w:val="28"/>
          <w:szCs w:val="28"/>
        </w:rPr>
        <w:t xml:space="preserve">ица (пр-т, </w:t>
      </w:r>
      <w:proofErr w:type="spellStart"/>
      <w:r w:rsidR="00F73CC5" w:rsidRPr="00F73CC5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F73CC5" w:rsidRPr="00F73CC5">
        <w:rPr>
          <w:rFonts w:ascii="Times New Roman" w:hAnsi="Times New Roman" w:cs="Times New Roman"/>
          <w:b/>
          <w:sz w:val="28"/>
          <w:szCs w:val="28"/>
        </w:rPr>
        <w:t>-д, бул., пер.)</w:t>
      </w:r>
      <w:r w:rsidRPr="00F73CC5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  <w:r w:rsidR="00F73CC5">
        <w:rPr>
          <w:rFonts w:ascii="Times New Roman" w:hAnsi="Times New Roman" w:cs="Times New Roman"/>
          <w:b/>
          <w:sz w:val="28"/>
          <w:szCs w:val="28"/>
        </w:rPr>
        <w:t>______</w:t>
      </w:r>
      <w:r w:rsidRPr="00F73CC5">
        <w:rPr>
          <w:rFonts w:ascii="Times New Roman" w:hAnsi="Times New Roman" w:cs="Times New Roman"/>
          <w:b/>
          <w:sz w:val="28"/>
          <w:szCs w:val="28"/>
        </w:rPr>
        <w:t>д</w:t>
      </w:r>
      <w:r w:rsidR="00181509">
        <w:rPr>
          <w:rFonts w:ascii="Times New Roman" w:hAnsi="Times New Roman" w:cs="Times New Roman"/>
          <w:b/>
          <w:sz w:val="28"/>
          <w:szCs w:val="28"/>
        </w:rPr>
        <w:t>ом _________  корпус __</w:t>
      </w:r>
      <w:r w:rsidR="00F73CC5" w:rsidRPr="00F73CC5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Pr="00F73CC5">
        <w:rPr>
          <w:rFonts w:ascii="Times New Roman" w:hAnsi="Times New Roman" w:cs="Times New Roman"/>
          <w:b/>
          <w:sz w:val="28"/>
          <w:szCs w:val="28"/>
        </w:rPr>
        <w:t>пом.______</w:t>
      </w:r>
      <w:r w:rsidR="007542F3">
        <w:rPr>
          <w:rFonts w:ascii="Times New Roman" w:hAnsi="Times New Roman" w:cs="Times New Roman"/>
          <w:b/>
          <w:sz w:val="28"/>
          <w:szCs w:val="28"/>
        </w:rPr>
        <w:t>_</w:t>
      </w:r>
      <w:r w:rsidRPr="00F73CC5">
        <w:rPr>
          <w:rFonts w:ascii="Times New Roman" w:hAnsi="Times New Roman" w:cs="Times New Roman"/>
          <w:b/>
          <w:sz w:val="28"/>
          <w:szCs w:val="28"/>
        </w:rPr>
        <w:t>______.</w:t>
      </w:r>
    </w:p>
    <w:p w14:paraId="27ECE570" w14:textId="77777777" w:rsidR="00750C6E" w:rsidRPr="00F73CC5" w:rsidRDefault="00750C6E" w:rsidP="00EF53B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C5">
        <w:rPr>
          <w:rFonts w:ascii="Times New Roman" w:hAnsi="Times New Roman" w:cs="Times New Roman"/>
          <w:b/>
          <w:sz w:val="28"/>
          <w:szCs w:val="28"/>
        </w:rPr>
        <w:t>Количество приборов учета</w:t>
      </w:r>
      <w:r w:rsidR="00EF53B8" w:rsidRPr="00F73CC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F53B8" w:rsidRPr="00F73CC5">
        <w:rPr>
          <w:rFonts w:ascii="Times New Roman" w:hAnsi="Times New Roman" w:cs="Times New Roman"/>
          <w:i/>
          <w:sz w:val="28"/>
          <w:szCs w:val="28"/>
        </w:rPr>
        <w:t xml:space="preserve"> ХВС__</w:t>
      </w:r>
      <w:r w:rsidR="007542F3">
        <w:rPr>
          <w:rFonts w:ascii="Times New Roman" w:hAnsi="Times New Roman" w:cs="Times New Roman"/>
          <w:i/>
          <w:sz w:val="28"/>
          <w:szCs w:val="28"/>
        </w:rPr>
        <w:t>__________ шт.,</w:t>
      </w:r>
      <w:r w:rsidR="00EF53B8" w:rsidRPr="00F73CC5">
        <w:rPr>
          <w:rFonts w:ascii="Times New Roman" w:hAnsi="Times New Roman" w:cs="Times New Roman"/>
          <w:i/>
          <w:sz w:val="28"/>
          <w:szCs w:val="28"/>
        </w:rPr>
        <w:t xml:space="preserve"> ГВС __</w:t>
      </w:r>
      <w:r w:rsidR="007542F3">
        <w:rPr>
          <w:rFonts w:ascii="Times New Roman" w:hAnsi="Times New Roman" w:cs="Times New Roman"/>
          <w:i/>
          <w:sz w:val="28"/>
          <w:szCs w:val="28"/>
        </w:rPr>
        <w:t>_</w:t>
      </w:r>
      <w:r w:rsidR="00EF53B8" w:rsidRPr="00F73CC5">
        <w:rPr>
          <w:rFonts w:ascii="Times New Roman" w:hAnsi="Times New Roman" w:cs="Times New Roman"/>
          <w:i/>
          <w:sz w:val="28"/>
          <w:szCs w:val="28"/>
        </w:rPr>
        <w:t>_</w:t>
      </w:r>
      <w:r w:rsidR="007542F3">
        <w:rPr>
          <w:rFonts w:ascii="Times New Roman" w:hAnsi="Times New Roman" w:cs="Times New Roman"/>
          <w:i/>
          <w:sz w:val="28"/>
          <w:szCs w:val="28"/>
        </w:rPr>
        <w:t>_</w:t>
      </w:r>
      <w:r w:rsidR="00EF53B8" w:rsidRPr="00F73CC5">
        <w:rPr>
          <w:rFonts w:ascii="Times New Roman" w:hAnsi="Times New Roman" w:cs="Times New Roman"/>
          <w:i/>
          <w:sz w:val="28"/>
          <w:szCs w:val="28"/>
        </w:rPr>
        <w:t>__</w:t>
      </w:r>
      <w:r w:rsidR="007542F3">
        <w:rPr>
          <w:rFonts w:ascii="Times New Roman" w:hAnsi="Times New Roman" w:cs="Times New Roman"/>
          <w:i/>
          <w:sz w:val="28"/>
          <w:szCs w:val="28"/>
        </w:rPr>
        <w:t>_</w:t>
      </w:r>
      <w:r w:rsidR="00EF53B8" w:rsidRPr="00F73CC5">
        <w:rPr>
          <w:rFonts w:ascii="Times New Roman" w:hAnsi="Times New Roman" w:cs="Times New Roman"/>
          <w:i/>
          <w:sz w:val="28"/>
          <w:szCs w:val="28"/>
        </w:rPr>
        <w:t>___ шт.</w:t>
      </w:r>
    </w:p>
    <w:p w14:paraId="462ACA9C" w14:textId="77777777" w:rsidR="00620810" w:rsidRPr="00620810" w:rsidRDefault="00750C6E" w:rsidP="00620810">
      <w:pPr>
        <w:tabs>
          <w:tab w:val="left" w:pos="2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CC5">
        <w:rPr>
          <w:rFonts w:ascii="Times New Roman" w:hAnsi="Times New Roman" w:cs="Times New Roman"/>
          <w:b/>
          <w:sz w:val="28"/>
          <w:szCs w:val="28"/>
        </w:rPr>
        <w:t>Диаметр прибора учета</w:t>
      </w:r>
      <w:r w:rsidRPr="00F73CC5">
        <w:rPr>
          <w:rFonts w:ascii="Times New Roman" w:hAnsi="Times New Roman" w:cs="Times New Roman"/>
          <w:sz w:val="28"/>
          <w:szCs w:val="28"/>
        </w:rPr>
        <w:t xml:space="preserve"> ________</w:t>
      </w:r>
      <w:r w:rsidR="007542F3">
        <w:rPr>
          <w:rFonts w:ascii="Times New Roman" w:hAnsi="Times New Roman" w:cs="Times New Roman"/>
          <w:sz w:val="28"/>
          <w:szCs w:val="28"/>
        </w:rPr>
        <w:t>_</w:t>
      </w:r>
      <w:r w:rsidRPr="00F73CC5">
        <w:rPr>
          <w:rFonts w:ascii="Times New Roman" w:hAnsi="Times New Roman" w:cs="Times New Roman"/>
          <w:sz w:val="28"/>
          <w:szCs w:val="28"/>
        </w:rPr>
        <w:t>___ мм.</w:t>
      </w:r>
    </w:p>
    <w:p w14:paraId="72ABA31A" w14:textId="77777777" w:rsidR="00F73CC5" w:rsidRPr="00E3366E" w:rsidRDefault="009F35AC" w:rsidP="009F35AC">
      <w:pPr>
        <w:spacing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E3366E">
        <w:rPr>
          <w:rFonts w:ascii="Times New Roman" w:hAnsi="Times New Roman" w:cs="Times New Roman"/>
          <w:bCs/>
          <w:szCs w:val="28"/>
        </w:rPr>
        <w:t>НАСТОЯЩИМ ПОДТВЕРЖДАЮ</w:t>
      </w:r>
      <w:r w:rsidR="00750C6E" w:rsidRPr="00E3366E">
        <w:rPr>
          <w:rFonts w:ascii="Times New Roman" w:hAnsi="Times New Roman" w:cs="Times New Roman"/>
          <w:bCs/>
          <w:szCs w:val="28"/>
        </w:rPr>
        <w:t xml:space="preserve">, ЧТО </w:t>
      </w:r>
      <w:r w:rsidRPr="00E3366E">
        <w:rPr>
          <w:rFonts w:ascii="Times New Roman" w:hAnsi="Times New Roman" w:cs="Times New Roman"/>
          <w:bCs/>
          <w:szCs w:val="28"/>
        </w:rPr>
        <w:t xml:space="preserve">УВЕДОМЛЕН О ВЫПОЛНЕНИИ </w:t>
      </w:r>
      <w:r w:rsidR="00750C6E" w:rsidRPr="00E3366E">
        <w:rPr>
          <w:rFonts w:ascii="Times New Roman" w:hAnsi="Times New Roman" w:cs="Times New Roman"/>
          <w:bCs/>
          <w:szCs w:val="28"/>
        </w:rPr>
        <w:t xml:space="preserve">РАБОТ ПЕРЕНОСНЫМ УСТРОЙСТВОМ, КОТОРОЕ НЕ ТРЕБУЕТ ДЕМОНТАЖА УЗЛА УЧЕТА, И СПОСОБНО ОСУЩЕСТВИТЬ ПОВЕРКУ ПРИБОРА УЧЕТА ДИАМЕТРОМ </w:t>
      </w:r>
      <w:r w:rsidR="00750C6E" w:rsidRPr="00E3366E">
        <w:rPr>
          <w:rFonts w:ascii="Times New Roman" w:hAnsi="Times New Roman" w:cs="Times New Roman"/>
          <w:bCs/>
          <w:szCs w:val="28"/>
          <w:u w:val="single"/>
        </w:rPr>
        <w:t>ДО 20 ММ ВКЛЮЧИТЕЛЬНО</w:t>
      </w:r>
      <w:r w:rsidR="00750C6E" w:rsidRPr="00E3366E">
        <w:rPr>
          <w:rFonts w:ascii="Times New Roman" w:hAnsi="Times New Roman" w:cs="Times New Roman"/>
          <w:bCs/>
          <w:szCs w:val="28"/>
        </w:rPr>
        <w:t>.</w:t>
      </w:r>
    </w:p>
    <w:p w14:paraId="3D9D13E2" w14:textId="77777777" w:rsidR="00750C6E" w:rsidRPr="00E3366E" w:rsidRDefault="00750C6E" w:rsidP="00750C6E">
      <w:pPr>
        <w:spacing w:line="240" w:lineRule="auto"/>
        <w:jc w:val="both"/>
        <w:rPr>
          <w:rFonts w:cstheme="minorHAnsi"/>
          <w:sz w:val="20"/>
          <w:szCs w:val="20"/>
        </w:rPr>
      </w:pPr>
      <w:r w:rsidRPr="00E3366E">
        <w:rPr>
          <w:rFonts w:cstheme="minorHAnsi"/>
          <w:sz w:val="20"/>
          <w:szCs w:val="20"/>
        </w:rPr>
        <w:t>Даю своё согласие ООО «Тверь Водоканал» на автоматизированную обработку, а также на обработку без использования средств автоматизации, моих персональных данных, а именно – совершение действий, предусмотренных п. 3 ст. 3 Федеральног</w:t>
      </w:r>
      <w:r w:rsidR="00D62783" w:rsidRPr="00E3366E">
        <w:rPr>
          <w:rFonts w:cstheme="minorHAnsi"/>
          <w:sz w:val="20"/>
          <w:szCs w:val="20"/>
        </w:rPr>
        <w:t>о закона от 27.07.2006 г. № 152-</w:t>
      </w:r>
      <w:r w:rsidRPr="00E3366E">
        <w:rPr>
          <w:rFonts w:cstheme="minorHAnsi"/>
          <w:sz w:val="20"/>
          <w:szCs w:val="20"/>
        </w:rPr>
        <w:t>ФЗ «О персональных данных», содержащихся в настоящем заявлении, в целях, связанных с рассмотрением настоящего заявления.</w:t>
      </w:r>
    </w:p>
    <w:p w14:paraId="4E108D42" w14:textId="77777777" w:rsidR="00113089" w:rsidRPr="00E3366E" w:rsidRDefault="00113089" w:rsidP="00620810">
      <w:pPr>
        <w:tabs>
          <w:tab w:val="left" w:pos="795"/>
          <w:tab w:val="left" w:pos="6000"/>
          <w:tab w:val="left" w:pos="6630"/>
        </w:tabs>
        <w:spacing w:after="0" w:line="240" w:lineRule="auto"/>
        <w:rPr>
          <w:rFonts w:cstheme="minorHAnsi"/>
          <w:sz w:val="20"/>
          <w:szCs w:val="20"/>
        </w:rPr>
      </w:pPr>
    </w:p>
    <w:p w14:paraId="6C07F3BE" w14:textId="144DB306" w:rsidR="00620810" w:rsidRPr="00E3366E" w:rsidRDefault="00113089" w:rsidP="00620810">
      <w:pPr>
        <w:tabs>
          <w:tab w:val="left" w:pos="795"/>
          <w:tab w:val="left" w:pos="6000"/>
          <w:tab w:val="left" w:pos="6630"/>
        </w:tabs>
        <w:spacing w:after="0" w:line="240" w:lineRule="auto"/>
        <w:rPr>
          <w:rFonts w:cstheme="minorHAnsi"/>
          <w:sz w:val="20"/>
          <w:szCs w:val="20"/>
        </w:rPr>
      </w:pPr>
      <w:r w:rsidRPr="00E3366E">
        <w:rPr>
          <w:rFonts w:cstheme="minorHAnsi"/>
          <w:sz w:val="20"/>
          <w:szCs w:val="20"/>
        </w:rPr>
        <w:t xml:space="preserve"> </w:t>
      </w:r>
      <w:r w:rsidR="00620810" w:rsidRPr="00E3366E">
        <w:rPr>
          <w:rFonts w:cstheme="minorHAnsi"/>
          <w:sz w:val="20"/>
          <w:szCs w:val="20"/>
        </w:rPr>
        <w:t>«</w:t>
      </w:r>
      <w:r w:rsidR="000D2406" w:rsidRPr="00E3366E">
        <w:rPr>
          <w:rFonts w:cstheme="minorHAnsi"/>
          <w:sz w:val="20"/>
          <w:szCs w:val="20"/>
        </w:rPr>
        <w:t xml:space="preserve"> </w:t>
      </w:r>
      <w:r w:rsidR="00620810" w:rsidRPr="00E3366E">
        <w:rPr>
          <w:rFonts w:cstheme="minorHAnsi"/>
          <w:sz w:val="20"/>
          <w:szCs w:val="20"/>
        </w:rPr>
        <w:t>______</w:t>
      </w:r>
      <w:r w:rsidR="000D2406" w:rsidRPr="00E3366E">
        <w:rPr>
          <w:rFonts w:cstheme="minorHAnsi"/>
          <w:sz w:val="20"/>
          <w:szCs w:val="20"/>
        </w:rPr>
        <w:t xml:space="preserve"> </w:t>
      </w:r>
      <w:r w:rsidR="00620810" w:rsidRPr="00E3366E">
        <w:rPr>
          <w:rFonts w:cstheme="minorHAnsi"/>
          <w:sz w:val="20"/>
          <w:szCs w:val="20"/>
        </w:rPr>
        <w:t>»____________________ 20</w:t>
      </w:r>
      <w:r w:rsidR="00086486">
        <w:rPr>
          <w:rFonts w:cstheme="minorHAnsi"/>
          <w:sz w:val="20"/>
          <w:szCs w:val="20"/>
        </w:rPr>
        <w:t xml:space="preserve">20 </w:t>
      </w:r>
      <w:bookmarkStart w:id="0" w:name="_GoBack"/>
      <w:bookmarkEnd w:id="0"/>
      <w:r w:rsidR="00620810" w:rsidRPr="00E3366E">
        <w:rPr>
          <w:rFonts w:cstheme="minorHAnsi"/>
          <w:sz w:val="20"/>
          <w:szCs w:val="20"/>
        </w:rPr>
        <w:t>г</w:t>
      </w:r>
      <w:r w:rsidR="00F769AC" w:rsidRPr="00E3366E">
        <w:rPr>
          <w:rFonts w:cstheme="minorHAnsi"/>
          <w:sz w:val="20"/>
          <w:szCs w:val="20"/>
        </w:rPr>
        <w:t>.</w:t>
      </w:r>
      <w:r w:rsidR="00F769AC" w:rsidRPr="00E3366E">
        <w:rPr>
          <w:rFonts w:cstheme="minorHAnsi"/>
          <w:sz w:val="20"/>
          <w:szCs w:val="20"/>
        </w:rPr>
        <w:tab/>
        <w:t>_______</w:t>
      </w:r>
      <w:r w:rsidR="00620810" w:rsidRPr="00E3366E">
        <w:rPr>
          <w:rFonts w:cstheme="minorHAnsi"/>
          <w:sz w:val="20"/>
          <w:szCs w:val="20"/>
        </w:rPr>
        <w:t>___________________</w:t>
      </w:r>
    </w:p>
    <w:p w14:paraId="081EA6E7" w14:textId="763BE36B" w:rsidR="00620810" w:rsidRPr="00E3366E" w:rsidRDefault="00620810" w:rsidP="00620810">
      <w:pPr>
        <w:tabs>
          <w:tab w:val="left" w:pos="990"/>
          <w:tab w:val="left" w:pos="6630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E3366E">
        <w:rPr>
          <w:rFonts w:cstheme="minorHAnsi"/>
          <w:sz w:val="20"/>
          <w:szCs w:val="20"/>
        </w:rPr>
        <w:t xml:space="preserve">          </w:t>
      </w:r>
      <w:r w:rsidRPr="00E3366E">
        <w:rPr>
          <w:rFonts w:cstheme="minorHAnsi"/>
          <w:i/>
          <w:sz w:val="20"/>
          <w:szCs w:val="20"/>
        </w:rPr>
        <w:t>(дата заполнения)                                                                                            (подпись)</w:t>
      </w:r>
      <w:r w:rsidR="00E3366E">
        <w:rPr>
          <w:rFonts w:cstheme="minorHAnsi"/>
          <w:i/>
          <w:sz w:val="20"/>
          <w:szCs w:val="20"/>
        </w:rPr>
        <w:t xml:space="preserve">             </w:t>
      </w:r>
    </w:p>
    <w:p w14:paraId="4046D217" w14:textId="3A1FD675" w:rsidR="00C62EFA" w:rsidRPr="00E3366E" w:rsidRDefault="00C62EFA" w:rsidP="009F5B7B">
      <w:pPr>
        <w:pStyle w:val="ab"/>
        <w:tabs>
          <w:tab w:val="left" w:pos="5387"/>
        </w:tabs>
        <w:rPr>
          <w:rFonts w:asciiTheme="minorHAnsi" w:eastAsiaTheme="minorHAnsi" w:hAnsiTheme="minorHAnsi" w:cstheme="minorHAnsi"/>
          <w:sz w:val="20"/>
          <w:szCs w:val="20"/>
        </w:rPr>
      </w:pPr>
    </w:p>
    <w:p w14:paraId="1315F298" w14:textId="65449B91" w:rsidR="00E3366E" w:rsidRPr="00E3366E" w:rsidRDefault="00E3366E" w:rsidP="00E3366E">
      <w:pPr>
        <w:spacing w:after="80" w:line="240" w:lineRule="auto"/>
        <w:jc w:val="both"/>
        <w:rPr>
          <w:rFonts w:cstheme="minorHAnsi"/>
          <w:sz w:val="20"/>
          <w:szCs w:val="20"/>
        </w:rPr>
      </w:pPr>
      <w:r w:rsidRPr="00E3366E">
        <w:rPr>
          <w:rFonts w:cstheme="minorHAnsi"/>
          <w:sz w:val="20"/>
          <w:szCs w:val="20"/>
        </w:rPr>
        <w:t>* Ознакомлены, что ООО «Тверь Водоканал» услуги по установке, поверке, замене приборов учета воды не оказывает, сведения об абоненте передаются в организации, осуществляющие данные работы.</w:t>
      </w:r>
    </w:p>
    <w:p w14:paraId="72730AB0" w14:textId="77777777" w:rsidR="00E3366E" w:rsidRPr="00620810" w:rsidRDefault="00E3366E" w:rsidP="009F5B7B">
      <w:pPr>
        <w:pStyle w:val="ab"/>
        <w:tabs>
          <w:tab w:val="left" w:pos="5387"/>
        </w:tabs>
        <w:rPr>
          <w:rFonts w:ascii="Times New Roman" w:eastAsiaTheme="minorHAnsi" w:hAnsi="Times New Roman"/>
          <w:sz w:val="20"/>
          <w:szCs w:val="20"/>
        </w:rPr>
      </w:pPr>
    </w:p>
    <w:sectPr w:rsidR="00E3366E" w:rsidRPr="00620810" w:rsidSect="00750C6E">
      <w:headerReference w:type="first" r:id="rId7"/>
      <w:pgSz w:w="11906" w:h="16838"/>
      <w:pgMar w:top="510" w:right="851" w:bottom="709" w:left="1276" w:header="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D2918" w14:textId="77777777" w:rsidR="0090582D" w:rsidRDefault="0090582D" w:rsidP="006808EC">
      <w:pPr>
        <w:spacing w:after="0" w:line="240" w:lineRule="auto"/>
      </w:pPr>
      <w:r>
        <w:separator/>
      </w:r>
    </w:p>
  </w:endnote>
  <w:endnote w:type="continuationSeparator" w:id="0">
    <w:p w14:paraId="6797092D" w14:textId="77777777" w:rsidR="0090582D" w:rsidRDefault="0090582D" w:rsidP="0068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A01D8" w14:textId="77777777" w:rsidR="0090582D" w:rsidRDefault="0090582D" w:rsidP="006808EC">
      <w:pPr>
        <w:spacing w:after="0" w:line="240" w:lineRule="auto"/>
      </w:pPr>
      <w:r>
        <w:separator/>
      </w:r>
    </w:p>
  </w:footnote>
  <w:footnote w:type="continuationSeparator" w:id="0">
    <w:p w14:paraId="63F613DC" w14:textId="77777777" w:rsidR="0090582D" w:rsidRDefault="0090582D" w:rsidP="0068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C8D32" w14:textId="77777777" w:rsidR="00BB669A" w:rsidRDefault="00BB669A" w:rsidP="00BB669A">
    <w:pPr>
      <w:pStyle w:val="a3"/>
      <w:tabs>
        <w:tab w:val="clear" w:pos="4677"/>
        <w:tab w:val="left" w:pos="142"/>
        <w:tab w:val="center" w:pos="3969"/>
      </w:tabs>
    </w:pPr>
  </w:p>
  <w:p w14:paraId="08C183F8" w14:textId="77777777" w:rsidR="00BB669A" w:rsidRDefault="00BB669A" w:rsidP="00BB669A">
    <w:pPr>
      <w:spacing w:after="0" w:line="240" w:lineRule="auto"/>
      <w:rPr>
        <w:rFonts w:ascii="Arial" w:hAnsi="Arial" w:cs="Arial"/>
        <w:b/>
        <w:color w:val="0D2B67"/>
        <w:sz w:val="20"/>
        <w:szCs w:val="20"/>
      </w:rPr>
    </w:pPr>
    <w:r>
      <w:rPr>
        <w:noProof/>
        <w:color w:val="00B0F0"/>
        <w:sz w:val="20"/>
        <w:szCs w:val="20"/>
        <w:lang w:eastAsia="ru-RU"/>
      </w:rPr>
      <w:drawing>
        <wp:anchor distT="0" distB="0" distL="114300" distR="114300" simplePos="0" relativeHeight="251657216" behindDoc="0" locked="0" layoutInCell="1" allowOverlap="1" wp14:anchorId="3271FF22" wp14:editId="5A557858">
          <wp:simplePos x="0" y="0"/>
          <wp:positionH relativeFrom="column">
            <wp:posOffset>-635</wp:posOffset>
          </wp:positionH>
          <wp:positionV relativeFrom="paragraph">
            <wp:posOffset>67310</wp:posOffset>
          </wp:positionV>
          <wp:extent cx="1369060" cy="1085850"/>
          <wp:effectExtent l="0" t="0" r="2540" b="0"/>
          <wp:wrapNone/>
          <wp:docPr id="100" name="Рисунок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_gradi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F07B8B" w14:textId="77777777" w:rsidR="00BB669A" w:rsidRPr="00C62EFA" w:rsidRDefault="00BB669A" w:rsidP="00BB669A">
    <w:pPr>
      <w:spacing w:after="0" w:line="240" w:lineRule="auto"/>
      <w:rPr>
        <w:rFonts w:ascii="Arial" w:hAnsi="Arial" w:cs="Arial"/>
        <w:b/>
        <w:color w:val="0D2B67"/>
        <w:sz w:val="20"/>
        <w:szCs w:val="20"/>
      </w:rPr>
    </w:pPr>
  </w:p>
  <w:tbl>
    <w:tblPr>
      <w:tblStyle w:val="ac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828"/>
    </w:tblGrid>
    <w:tr w:rsidR="00BB669A" w14:paraId="0AC2FBB9" w14:textId="77777777" w:rsidTr="00004D91">
      <w:tc>
        <w:tcPr>
          <w:tcW w:w="6521" w:type="dxa"/>
        </w:tcPr>
        <w:p w14:paraId="5EC02AAF" w14:textId="77777777" w:rsidR="00BB669A" w:rsidRDefault="00BB669A" w:rsidP="00BB669A">
          <w:pPr>
            <w:rPr>
              <w:rFonts w:ascii="Arial" w:hAnsi="Arial" w:cs="Arial"/>
              <w:b/>
              <w:color w:val="0D2B67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D2B67"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1BF69C44" wp14:editId="5ED59D71">
                <wp:simplePos x="0" y="0"/>
                <wp:positionH relativeFrom="column">
                  <wp:posOffset>3818890</wp:posOffset>
                </wp:positionH>
                <wp:positionV relativeFrom="paragraph">
                  <wp:posOffset>-549275</wp:posOffset>
                </wp:positionV>
                <wp:extent cx="173736" cy="1347219"/>
                <wp:effectExtent l="0" t="0" r="0" b="5715"/>
                <wp:wrapNone/>
                <wp:docPr id="101" name="Рисунок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lank_footer5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" cy="1347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325558" w14:textId="77777777" w:rsidR="00BB669A" w:rsidRDefault="00BB669A" w:rsidP="00BB669A"/>
      </w:tc>
      <w:tc>
        <w:tcPr>
          <w:tcW w:w="3828" w:type="dxa"/>
        </w:tcPr>
        <w:p w14:paraId="5F00CC4F" w14:textId="77777777" w:rsidR="00BB669A" w:rsidRPr="009853D0" w:rsidRDefault="00BB669A" w:rsidP="00BB669A">
          <w:pPr>
            <w:spacing w:line="288" w:lineRule="auto"/>
            <w:rPr>
              <w:rFonts w:ascii="Arial" w:hAnsi="Arial" w:cs="Arial"/>
              <w:color w:val="17365D" w:themeColor="text2" w:themeShade="BF"/>
              <w:sz w:val="18"/>
              <w:szCs w:val="18"/>
            </w:rPr>
          </w:pPr>
          <w:r w:rsidRPr="009853D0">
            <w:rPr>
              <w:rFonts w:ascii="Arial" w:hAnsi="Arial" w:cs="Arial"/>
              <w:color w:val="17365D" w:themeColor="text2" w:themeShade="BF"/>
              <w:sz w:val="18"/>
              <w:szCs w:val="18"/>
            </w:rPr>
            <w:t>170008, Тверь, ул. 15 лет Октября, д. 7</w:t>
          </w:r>
        </w:p>
        <w:p w14:paraId="3CAAED82" w14:textId="77777777" w:rsidR="00BB669A" w:rsidRPr="009853D0" w:rsidRDefault="00BB669A" w:rsidP="00BB669A">
          <w:pPr>
            <w:spacing w:line="288" w:lineRule="auto"/>
            <w:rPr>
              <w:rFonts w:ascii="Arial" w:hAnsi="Arial" w:cs="Arial"/>
              <w:color w:val="17365D" w:themeColor="text2" w:themeShade="BF"/>
              <w:sz w:val="18"/>
              <w:szCs w:val="18"/>
            </w:rPr>
          </w:pPr>
          <w:r w:rsidRPr="009853D0">
            <w:rPr>
              <w:rFonts w:ascii="Arial" w:hAnsi="Arial" w:cs="Arial"/>
              <w:color w:val="17365D" w:themeColor="text2" w:themeShade="BF"/>
              <w:sz w:val="18"/>
              <w:szCs w:val="18"/>
              <w:shd w:val="clear" w:color="auto" w:fill="FFFFFF"/>
            </w:rPr>
            <w:t>Кол-центр: +7 </w:t>
          </w:r>
          <w:r w:rsidRPr="009853D0">
            <w:rPr>
              <w:rStyle w:val="wmi-callto"/>
              <w:rFonts w:ascii="Arial" w:hAnsi="Arial" w:cs="Arial"/>
              <w:color w:val="17365D" w:themeColor="text2" w:themeShade="BF"/>
              <w:sz w:val="18"/>
              <w:szCs w:val="18"/>
              <w:shd w:val="clear" w:color="auto" w:fill="FFFFFF"/>
            </w:rPr>
            <w:t>(4822) 62-01-02</w:t>
          </w:r>
        </w:p>
        <w:p w14:paraId="046662E8" w14:textId="77777777" w:rsidR="00BB669A" w:rsidRPr="009853D0" w:rsidRDefault="00746992" w:rsidP="00BB669A">
          <w:pPr>
            <w:spacing w:line="288" w:lineRule="auto"/>
            <w:rPr>
              <w:rFonts w:ascii="Arial" w:hAnsi="Arial" w:cs="Arial"/>
              <w:color w:val="17365D" w:themeColor="text2" w:themeShade="BF"/>
              <w:sz w:val="18"/>
              <w:szCs w:val="18"/>
            </w:rPr>
          </w:pPr>
          <w:r>
            <w:rPr>
              <w:rFonts w:ascii="Arial" w:hAnsi="Arial" w:cs="Arial"/>
              <w:color w:val="17365D" w:themeColor="text2" w:themeShade="BF"/>
              <w:sz w:val="18"/>
              <w:szCs w:val="18"/>
            </w:rPr>
            <w:t>Приёмная: +7 (4822) 58-83</w:t>
          </w:r>
          <w:r w:rsidR="00BB669A" w:rsidRPr="009853D0">
            <w:rPr>
              <w:rFonts w:ascii="Arial" w:hAnsi="Arial" w:cs="Arial"/>
              <w:color w:val="17365D" w:themeColor="text2" w:themeShade="BF"/>
              <w:sz w:val="18"/>
              <w:szCs w:val="18"/>
            </w:rPr>
            <w:t>-</w:t>
          </w:r>
          <w:r>
            <w:rPr>
              <w:rFonts w:ascii="Arial" w:hAnsi="Arial" w:cs="Arial"/>
              <w:color w:val="17365D" w:themeColor="text2" w:themeShade="BF"/>
              <w:sz w:val="18"/>
              <w:szCs w:val="18"/>
            </w:rPr>
            <w:t>16</w:t>
          </w:r>
        </w:p>
        <w:p w14:paraId="66ED071D" w14:textId="77777777" w:rsidR="00BB669A" w:rsidRPr="00750C6E" w:rsidRDefault="00BB669A" w:rsidP="00BB669A">
          <w:pPr>
            <w:spacing w:line="288" w:lineRule="auto"/>
            <w:rPr>
              <w:rFonts w:ascii="Arial" w:hAnsi="Arial" w:cs="Arial"/>
              <w:color w:val="0D2B67"/>
              <w:sz w:val="18"/>
              <w:szCs w:val="18"/>
            </w:rPr>
          </w:pPr>
          <w:r w:rsidRPr="00C62EFA">
            <w:rPr>
              <w:rFonts w:ascii="Arial" w:hAnsi="Arial" w:cs="Arial"/>
              <w:color w:val="0D2B67"/>
              <w:sz w:val="18"/>
              <w:szCs w:val="18"/>
              <w:lang w:val="en-US"/>
            </w:rPr>
            <w:t>e</w:t>
          </w:r>
          <w:r w:rsidRPr="00750C6E">
            <w:rPr>
              <w:rFonts w:ascii="Arial" w:hAnsi="Arial" w:cs="Arial"/>
              <w:color w:val="0D2B67"/>
              <w:sz w:val="18"/>
              <w:szCs w:val="18"/>
            </w:rPr>
            <w:t>-</w:t>
          </w:r>
          <w:r w:rsidRPr="00C62EFA">
            <w:rPr>
              <w:rFonts w:ascii="Arial" w:hAnsi="Arial" w:cs="Arial"/>
              <w:color w:val="0D2B67"/>
              <w:sz w:val="18"/>
              <w:szCs w:val="18"/>
              <w:lang w:val="en-US"/>
            </w:rPr>
            <w:t>mail</w:t>
          </w:r>
          <w:r w:rsidRPr="00750C6E">
            <w:rPr>
              <w:rFonts w:ascii="Arial" w:hAnsi="Arial" w:cs="Arial"/>
              <w:color w:val="0D2B67"/>
              <w:sz w:val="18"/>
              <w:szCs w:val="18"/>
            </w:rPr>
            <w:t xml:space="preserve">: </w:t>
          </w:r>
          <w:hyperlink r:id="rId3" w:history="1"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  <w:lang w:val="en-US"/>
              </w:rPr>
              <w:t>tvk</w:t>
            </w:r>
            <w:r w:rsidRPr="00750C6E">
              <w:rPr>
                <w:rStyle w:val="aa"/>
                <w:rFonts w:ascii="Arial" w:hAnsi="Arial" w:cs="Arial"/>
                <w:color w:val="00B0F0"/>
                <w:sz w:val="18"/>
                <w:szCs w:val="18"/>
              </w:rPr>
              <w:t>@</w:t>
            </w:r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  <w:lang w:val="en-US"/>
              </w:rPr>
              <w:t>tvervodokanal</w:t>
            </w:r>
            <w:r w:rsidRPr="00750C6E">
              <w:rPr>
                <w:rStyle w:val="aa"/>
                <w:rFonts w:ascii="Arial" w:hAnsi="Arial" w:cs="Arial"/>
                <w:color w:val="00B0F0"/>
                <w:sz w:val="18"/>
                <w:szCs w:val="18"/>
              </w:rPr>
              <w:t>.</w:t>
            </w:r>
            <w:proofErr w:type="spellStart"/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2E36E384" w14:textId="77777777" w:rsidR="00BB669A" w:rsidRDefault="00BB669A" w:rsidP="00BB669A">
          <w:pPr>
            <w:pStyle w:val="a5"/>
            <w:spacing w:line="288" w:lineRule="auto"/>
          </w:pPr>
          <w:r>
            <w:rPr>
              <w:rFonts w:ascii="Arial" w:hAnsi="Arial" w:cs="Arial"/>
              <w:color w:val="0D2B67"/>
              <w:sz w:val="18"/>
              <w:szCs w:val="18"/>
            </w:rPr>
            <w:t>сайт</w:t>
          </w:r>
          <w:r w:rsidRPr="00C62EFA">
            <w:rPr>
              <w:rFonts w:ascii="Arial" w:hAnsi="Arial" w:cs="Arial"/>
              <w:color w:val="0D2B67"/>
              <w:sz w:val="18"/>
              <w:szCs w:val="18"/>
            </w:rPr>
            <w:t xml:space="preserve">: </w:t>
          </w:r>
          <w:hyperlink r:id="rId4" w:history="1"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  <w:lang w:val="en-US"/>
              </w:rPr>
              <w:t>www</w:t>
            </w:r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</w:rPr>
              <w:t>.</w:t>
            </w:r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  <w:lang w:val="en-US"/>
              </w:rPr>
              <w:t>tvervodokanal</w:t>
            </w:r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</w:rPr>
              <w:t>.</w:t>
            </w:r>
            <w:proofErr w:type="spellStart"/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</w:tr>
  </w:tbl>
  <w:p w14:paraId="753FA798" w14:textId="77777777" w:rsidR="00BB669A" w:rsidRDefault="00BB669A" w:rsidP="00BB669A">
    <w:pPr>
      <w:pStyle w:val="a5"/>
    </w:pP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5CF7E" wp14:editId="2DF5EDA4">
              <wp:simplePos x="0" y="0"/>
              <wp:positionH relativeFrom="column">
                <wp:posOffset>-810260</wp:posOffset>
              </wp:positionH>
              <wp:positionV relativeFrom="paragraph">
                <wp:posOffset>285115</wp:posOffset>
              </wp:positionV>
              <wp:extent cx="75342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97BED0E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8pt,22.45pt" to="529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" strokecolor="#92d050" strokeweight="1.25pt"/>
          </w:pict>
        </mc:Fallback>
      </mc:AlternateContent>
    </w: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EAA7063" wp14:editId="7BA66E90">
              <wp:simplePos x="0" y="0"/>
              <wp:positionH relativeFrom="column">
                <wp:posOffset>-810260</wp:posOffset>
              </wp:positionH>
              <wp:positionV relativeFrom="paragraph">
                <wp:posOffset>266700</wp:posOffset>
              </wp:positionV>
              <wp:extent cx="7534275" cy="9525"/>
              <wp:effectExtent l="0" t="0" r="28575" b="2857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C5CDD9" id="Прямая соединительная линия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8pt,21pt" to="529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" strokecolor="#0070c0" strokeweight="1.25pt"/>
          </w:pict>
        </mc:Fallback>
      </mc:AlternateContent>
    </w:r>
  </w:p>
  <w:p w14:paraId="260D65AF" w14:textId="77777777" w:rsidR="00BB669A" w:rsidRDefault="00BB66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A"/>
    <w:rsid w:val="00086486"/>
    <w:rsid w:val="000D2406"/>
    <w:rsid w:val="000D31A6"/>
    <w:rsid w:val="00101635"/>
    <w:rsid w:val="00113089"/>
    <w:rsid w:val="001178AB"/>
    <w:rsid w:val="0014452A"/>
    <w:rsid w:val="00181509"/>
    <w:rsid w:val="00196DE6"/>
    <w:rsid w:val="001A1A25"/>
    <w:rsid w:val="002E2F18"/>
    <w:rsid w:val="002E60F5"/>
    <w:rsid w:val="003D39AE"/>
    <w:rsid w:val="00451A23"/>
    <w:rsid w:val="00457FA9"/>
    <w:rsid w:val="004A5E16"/>
    <w:rsid w:val="004B4810"/>
    <w:rsid w:val="005149CA"/>
    <w:rsid w:val="005B7483"/>
    <w:rsid w:val="00620810"/>
    <w:rsid w:val="0065751B"/>
    <w:rsid w:val="00673D9A"/>
    <w:rsid w:val="00677EBC"/>
    <w:rsid w:val="006808EC"/>
    <w:rsid w:val="00690330"/>
    <w:rsid w:val="006C5C5E"/>
    <w:rsid w:val="00746992"/>
    <w:rsid w:val="00750C6E"/>
    <w:rsid w:val="007542F3"/>
    <w:rsid w:val="00822426"/>
    <w:rsid w:val="0090582D"/>
    <w:rsid w:val="00943708"/>
    <w:rsid w:val="00955EF7"/>
    <w:rsid w:val="0098377E"/>
    <w:rsid w:val="009853D0"/>
    <w:rsid w:val="009D72FD"/>
    <w:rsid w:val="009F35AC"/>
    <w:rsid w:val="009F5B7B"/>
    <w:rsid w:val="00A736A6"/>
    <w:rsid w:val="00A90508"/>
    <w:rsid w:val="00BB1721"/>
    <w:rsid w:val="00BB669A"/>
    <w:rsid w:val="00BD23E0"/>
    <w:rsid w:val="00C53B65"/>
    <w:rsid w:val="00C62EFA"/>
    <w:rsid w:val="00C74EE7"/>
    <w:rsid w:val="00CD7E73"/>
    <w:rsid w:val="00D62783"/>
    <w:rsid w:val="00E3366E"/>
    <w:rsid w:val="00EF53B8"/>
    <w:rsid w:val="00F63F6E"/>
    <w:rsid w:val="00F715C5"/>
    <w:rsid w:val="00F73CC5"/>
    <w:rsid w:val="00F769AC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25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63F6E"/>
    <w:rPr>
      <w:b/>
      <w:bCs/>
    </w:rPr>
  </w:style>
  <w:style w:type="paragraph" w:styleId="ae">
    <w:name w:val="List Paragraph"/>
    <w:basedOn w:val="a"/>
    <w:uiPriority w:val="34"/>
    <w:qFormat/>
    <w:rsid w:val="00F6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63F6E"/>
    <w:rPr>
      <w:b/>
      <w:bCs/>
    </w:rPr>
  </w:style>
  <w:style w:type="paragraph" w:styleId="ae">
    <w:name w:val="List Paragraph"/>
    <w:basedOn w:val="a"/>
    <w:uiPriority w:val="34"/>
    <w:qFormat/>
    <w:rsid w:val="00F6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k@tvervodokana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tvervodokana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Gastronom%20nails\&#1073;&#1083;&#1072;&#1085;&#1082;\&#1096;&#1072;&#1073;&#1083;&#1086;&#1085;%20&#1073;&#1083;&#1072;&#1085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Brandley</dc:creator>
  <cp:lastModifiedBy>Гладун-Фица Ольга Александровна</cp:lastModifiedBy>
  <cp:revision>4</cp:revision>
  <cp:lastPrinted>2019-11-28T07:22:00Z</cp:lastPrinted>
  <dcterms:created xsi:type="dcterms:W3CDTF">2019-11-28T10:16:00Z</dcterms:created>
  <dcterms:modified xsi:type="dcterms:W3CDTF">2020-01-09T12:44:00Z</dcterms:modified>
</cp:coreProperties>
</file>